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01"/>
        <w:tblW w:w="10547" w:type="dxa"/>
        <w:tblLook w:val="04A0" w:firstRow="1" w:lastRow="0" w:firstColumn="1" w:lastColumn="0" w:noHBand="0" w:noVBand="1"/>
      </w:tblPr>
      <w:tblGrid>
        <w:gridCol w:w="3515"/>
        <w:gridCol w:w="3515"/>
        <w:gridCol w:w="3517"/>
      </w:tblGrid>
      <w:tr w:rsidR="00896D32" w:rsidRPr="00A7547C" w:rsidTr="00896D32">
        <w:trPr>
          <w:trHeight w:val="278"/>
        </w:trPr>
        <w:tc>
          <w:tcPr>
            <w:tcW w:w="3515" w:type="dxa"/>
            <w:shd w:val="pct5" w:color="auto" w:fill="auto"/>
          </w:tcPr>
          <w:p w:rsidR="00896D32" w:rsidRPr="009D1961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Ultimate Apex</w:t>
            </w:r>
          </w:p>
        </w:tc>
        <w:tc>
          <w:tcPr>
            <w:tcW w:w="3515" w:type="dxa"/>
            <w:shd w:val="pct5" w:color="auto" w:fill="auto"/>
          </w:tcPr>
          <w:p w:rsidR="00896D32" w:rsidRPr="00A7547C" w:rsidRDefault="00896D32" w:rsidP="00896D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 Onduline</w:t>
            </w:r>
          </w:p>
        </w:tc>
        <w:tc>
          <w:tcPr>
            <w:tcW w:w="3517" w:type="dxa"/>
            <w:shd w:val="pct5" w:color="auto" w:fill="auto"/>
          </w:tcPr>
          <w:p w:rsidR="00896D32" w:rsidRPr="00A7547C" w:rsidRDefault="00896D32" w:rsidP="00896D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Coloured Onduline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 w:rsidRPr="0099709D">
              <w:rPr>
                <w:rFonts w:ascii="Arial" w:hAnsi="Arial" w:cs="Arial"/>
                <w:b/>
              </w:rPr>
              <w:t>4 x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709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£619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£639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6 x 4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£640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£660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6 x 5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£690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£712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7 x 5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£719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£742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8 x 6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£866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£895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9 x 7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£1113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£1150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10 x 6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£1079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£1115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12 x 6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£1248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£1290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8 x 8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£1176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£1215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10 x 8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£1426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£1474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12 x 8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£1638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 w:rsidRPr="00EA083E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1694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14 x 8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£1847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£1910</w:t>
            </w:r>
          </w:p>
        </w:tc>
      </w:tr>
      <w:tr w:rsidR="00896D32" w:rsidRPr="00EA083E" w:rsidTr="00896D32">
        <w:trPr>
          <w:trHeight w:val="294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16 x 8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£2059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£2130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10 x 10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£1765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£1837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12 x 10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£1977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£2045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14 x 10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£2347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£2428</w:t>
            </w:r>
          </w:p>
        </w:tc>
      </w:tr>
      <w:tr w:rsidR="00896D32" w:rsidRPr="00A7547C" w:rsidTr="00896D32">
        <w:trPr>
          <w:trHeight w:val="278"/>
        </w:trPr>
        <w:tc>
          <w:tcPr>
            <w:tcW w:w="3515" w:type="dxa"/>
          </w:tcPr>
          <w:p w:rsidR="00896D32" w:rsidRPr="009D1961" w:rsidRDefault="00896D32" w:rsidP="00896D3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7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6D32" w:rsidRPr="00A7547C" w:rsidTr="00896D32">
        <w:trPr>
          <w:trHeight w:val="278"/>
        </w:trPr>
        <w:tc>
          <w:tcPr>
            <w:tcW w:w="3515" w:type="dxa"/>
          </w:tcPr>
          <w:p w:rsidR="00896D32" w:rsidRPr="009D1961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Suntrap</w:t>
            </w:r>
          </w:p>
        </w:tc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Tongued and Grooved (12mm)</w:t>
            </w:r>
          </w:p>
        </w:tc>
        <w:tc>
          <w:tcPr>
            <w:tcW w:w="3517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 Lap (19mm)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 w:rsidRPr="0099709D">
              <w:rPr>
                <w:rFonts w:ascii="Arial" w:hAnsi="Arial" w:cs="Arial"/>
                <w:b/>
              </w:rPr>
              <w:t>4 x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709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£477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£563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6 x 4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£505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£581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6 x 5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£540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£636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7 x 5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£568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£666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8 x 6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£680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£801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9 x 7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£865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£1020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10 x 6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£847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£999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12 x 6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£982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£1161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8 x 8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£902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£1064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10 x 8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£1100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£1299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12 x 8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£1265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 w:rsidRPr="00EA083E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1493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14 x 8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£1430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£1689</w:t>
            </w:r>
          </w:p>
        </w:tc>
      </w:tr>
      <w:tr w:rsidR="00896D32" w:rsidRPr="00EA083E" w:rsidTr="00896D32">
        <w:trPr>
          <w:trHeight w:val="294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16 x 8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£1593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£1885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10 x 10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£1335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£1583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12 x 10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£1508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£1797</w:t>
            </w:r>
          </w:p>
        </w:tc>
      </w:tr>
      <w:tr w:rsidR="00896D32" w:rsidRPr="00EA083E" w:rsidTr="00896D32">
        <w:trPr>
          <w:trHeight w:val="278"/>
        </w:trPr>
        <w:tc>
          <w:tcPr>
            <w:tcW w:w="3515" w:type="dxa"/>
          </w:tcPr>
          <w:p w:rsidR="00896D32" w:rsidRPr="00A7547C" w:rsidRDefault="00896D32" w:rsidP="00896D32">
            <w:pPr>
              <w:rPr>
                <w:rFonts w:ascii="Arial" w:hAnsi="Arial" w:cs="Arial"/>
                <w:b/>
              </w:rPr>
            </w:pPr>
            <w:r w:rsidRPr="00A7547C">
              <w:rPr>
                <w:rFonts w:ascii="Arial" w:hAnsi="Arial" w:cs="Arial"/>
                <w:b/>
              </w:rPr>
              <w:t>14 x 10</w:t>
            </w:r>
          </w:p>
        </w:tc>
        <w:tc>
          <w:tcPr>
            <w:tcW w:w="3515" w:type="dxa"/>
          </w:tcPr>
          <w:p w:rsidR="00896D32" w:rsidRPr="0099709D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£1782</w:t>
            </w:r>
          </w:p>
        </w:tc>
        <w:tc>
          <w:tcPr>
            <w:tcW w:w="3517" w:type="dxa"/>
          </w:tcPr>
          <w:p w:rsidR="00896D32" w:rsidRPr="00EA083E" w:rsidRDefault="00896D32" w:rsidP="00896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£2113</w:t>
            </w:r>
          </w:p>
        </w:tc>
      </w:tr>
    </w:tbl>
    <w:p w:rsidR="00896D32" w:rsidRDefault="00896D32" w:rsidP="00054BD9"/>
    <w:p w:rsidR="00896D32" w:rsidRPr="00896D32" w:rsidRDefault="00896D32" w:rsidP="00896D32"/>
    <w:p w:rsidR="003F6859" w:rsidRDefault="003F6859" w:rsidP="00896D32">
      <w:pPr>
        <w:rPr>
          <w:sz w:val="22"/>
          <w:szCs w:val="22"/>
        </w:rPr>
      </w:pPr>
    </w:p>
    <w:p w:rsidR="00896D32" w:rsidRPr="00896D32" w:rsidRDefault="00896D32" w:rsidP="00896D32">
      <w:pPr>
        <w:rPr>
          <w:sz w:val="22"/>
          <w:szCs w:val="22"/>
        </w:rPr>
      </w:pPr>
      <w:bookmarkStart w:id="0" w:name="_GoBack"/>
      <w:bookmarkEnd w:id="0"/>
      <w:r w:rsidRPr="00896D32">
        <w:rPr>
          <w:sz w:val="22"/>
          <w:szCs w:val="22"/>
        </w:rPr>
        <w:t>All the above prices are inclusive of VAT, delivery and Erection onto a levelled and prepared base in our 70 mile delivery radius</w:t>
      </w:r>
    </w:p>
    <w:p w:rsidR="00896D32" w:rsidRPr="00896D32" w:rsidRDefault="00896D32" w:rsidP="00896D32"/>
    <w:p w:rsidR="004C3818" w:rsidRPr="00896D32" w:rsidRDefault="004C3818" w:rsidP="00896D32"/>
    <w:sectPr w:rsidR="004C3818" w:rsidRPr="00896D32">
      <w:headerReference w:type="first" r:id="rId8"/>
      <w:footerReference w:type="first" r:id="rId9"/>
      <w:pgSz w:w="11907" w:h="16840" w:code="9"/>
      <w:pgMar w:top="1440" w:right="907" w:bottom="1440" w:left="907" w:header="737" w:footer="686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1C" w:rsidRDefault="00CC2A1C">
      <w:r>
        <w:separator/>
      </w:r>
    </w:p>
  </w:endnote>
  <w:endnote w:type="continuationSeparator" w:id="0">
    <w:p w:rsidR="00CC2A1C" w:rsidRDefault="00CC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D6" w:rsidRDefault="00462B7A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  <w:r>
      <w:rPr>
        <w:sz w:val="14"/>
      </w:rPr>
      <w:t>V.A.T. Reg. No. 455 6171 40</w:t>
    </w:r>
    <w:r>
      <w:rPr>
        <w:sz w:val="14"/>
      </w:rPr>
      <w:tab/>
      <w:t>Director: S.A. NICHOLSON</w:t>
    </w:r>
  </w:p>
  <w:p w:rsidR="00B006D6" w:rsidRDefault="00B006D6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</w:p>
  <w:p w:rsidR="00B006D6" w:rsidRDefault="00462B7A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  <w:r>
      <w:rPr>
        <w:sz w:val="14"/>
      </w:rPr>
      <w:t>Company Registration No: 3047093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1C" w:rsidRDefault="00CC2A1C">
      <w:r>
        <w:separator/>
      </w:r>
    </w:p>
  </w:footnote>
  <w:footnote w:type="continuationSeparator" w:id="0">
    <w:p w:rsidR="00CC2A1C" w:rsidRDefault="00CC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D6" w:rsidRDefault="00C27AF7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575945</wp:posOffset>
          </wp:positionH>
          <wp:positionV relativeFrom="page">
            <wp:posOffset>540385</wp:posOffset>
          </wp:positionV>
          <wp:extent cx="3981450" cy="1267460"/>
          <wp:effectExtent l="0" t="0" r="0" b="8890"/>
          <wp:wrapNone/>
          <wp:docPr id="1" name="Picture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267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7A">
      <w:rPr>
        <w:sz w:val="20"/>
      </w:rPr>
      <w:t>Station Road, Kirton Lindsey</w:t>
    </w:r>
  </w:p>
  <w:p w:rsidR="00B006D6" w:rsidRDefault="00462B7A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sz w:val="20"/>
      </w:rPr>
      <w:t>Gainsborough, Lincolnshire</w:t>
    </w:r>
  </w:p>
  <w:p w:rsidR="00B006D6" w:rsidRDefault="00462B7A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sz w:val="20"/>
      </w:rPr>
      <w:t>DN21 4BD</w:t>
    </w:r>
  </w:p>
  <w:p w:rsidR="00B006D6" w:rsidRDefault="00462B7A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sz w:val="20"/>
      </w:rPr>
      <w:t>Tel:  (01652) 640031</w:t>
    </w:r>
  </w:p>
  <w:p w:rsidR="00B006D6" w:rsidRDefault="00462B7A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sz w:val="20"/>
      </w:rPr>
      <w:t>Fax:  (01652) 648375</w:t>
    </w:r>
  </w:p>
  <w:p w:rsidR="00B006D6" w:rsidRDefault="00462B7A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sz w:val="20"/>
      </w:rPr>
      <w:t xml:space="preserve">E-mail: </w:t>
    </w:r>
    <w:r>
      <w:rPr>
        <w:color w:val="000000"/>
        <w:sz w:val="20"/>
      </w:rPr>
      <w:t xml:space="preserve"> </w:t>
    </w:r>
    <w:hyperlink r:id="rId2" w:history="1">
      <w:r w:rsidR="0058410F" w:rsidRPr="00D11E0B">
        <w:rPr>
          <w:rStyle w:val="Hyperlink"/>
          <w:sz w:val="20"/>
        </w:rPr>
        <w:t>enquiries@kirtonbuildings.co.uk</w:t>
      </w:r>
    </w:hyperlink>
  </w:p>
  <w:p w:rsidR="00B006D6" w:rsidRDefault="00462B7A">
    <w:pPr>
      <w:framePr w:w="10093" w:h="2552" w:wrap="around" w:vAnchor="page" w:hAnchor="page" w:x="908" w:y="908" w:anchorLock="1"/>
      <w:spacing w:after="40"/>
      <w:jc w:val="right"/>
    </w:pPr>
    <w:r>
      <w:rPr>
        <w:sz w:val="20"/>
      </w:rPr>
      <w:t xml:space="preserve">Website:  </w:t>
    </w:r>
    <w:hyperlink r:id="rId3" w:history="1">
      <w:r>
        <w:rPr>
          <w:rStyle w:val="Hyperlink"/>
          <w:color w:val="000000"/>
          <w:sz w:val="20"/>
          <w:u w:val="none"/>
        </w:rPr>
        <w:t>www.kirtonbuildings.co.uk</w:t>
      </w:r>
    </w:hyperlink>
  </w:p>
  <w:p w:rsidR="00B006D6" w:rsidRDefault="00B006D6">
    <w:pPr>
      <w:pStyle w:val="Header"/>
    </w:pPr>
  </w:p>
  <w:p w:rsidR="00B006D6" w:rsidRDefault="00B00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0F31"/>
    <w:multiLevelType w:val="hybridMultilevel"/>
    <w:tmpl w:val="803265F8"/>
    <w:lvl w:ilvl="0" w:tplc="8732E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5BD"/>
    <w:multiLevelType w:val="hybridMultilevel"/>
    <w:tmpl w:val="1720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54F04"/>
    <w:multiLevelType w:val="hybridMultilevel"/>
    <w:tmpl w:val="0986B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2EA7AA0"/>
    <w:multiLevelType w:val="multilevel"/>
    <w:tmpl w:val="20B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0F"/>
    <w:rsid w:val="00054BD9"/>
    <w:rsid w:val="00064000"/>
    <w:rsid w:val="00263AD1"/>
    <w:rsid w:val="003F6859"/>
    <w:rsid w:val="00455FDA"/>
    <w:rsid w:val="00462B7A"/>
    <w:rsid w:val="004C3818"/>
    <w:rsid w:val="005445D7"/>
    <w:rsid w:val="0058410F"/>
    <w:rsid w:val="00604ECB"/>
    <w:rsid w:val="0067013E"/>
    <w:rsid w:val="00674515"/>
    <w:rsid w:val="00703055"/>
    <w:rsid w:val="00866555"/>
    <w:rsid w:val="00896D32"/>
    <w:rsid w:val="00A33897"/>
    <w:rsid w:val="00A60978"/>
    <w:rsid w:val="00A66E3E"/>
    <w:rsid w:val="00B006D6"/>
    <w:rsid w:val="00B07B92"/>
    <w:rsid w:val="00BC11B7"/>
    <w:rsid w:val="00BE3A1A"/>
    <w:rsid w:val="00C27AF7"/>
    <w:rsid w:val="00CC2A1C"/>
    <w:rsid w:val="00CC6EC7"/>
    <w:rsid w:val="00CD4D6C"/>
    <w:rsid w:val="00CF37AB"/>
    <w:rsid w:val="00D05CA7"/>
    <w:rsid w:val="00DE0EB1"/>
    <w:rsid w:val="00DF2FD1"/>
    <w:rsid w:val="00E71CFB"/>
    <w:rsid w:val="00F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66E3E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6E3E"/>
    <w:rPr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66E3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4ECB"/>
    <w:pPr>
      <w:ind w:left="720"/>
      <w:contextualSpacing/>
    </w:pPr>
  </w:style>
  <w:style w:type="table" w:styleId="TableGrid">
    <w:name w:val="Table Grid"/>
    <w:basedOn w:val="TableNormal"/>
    <w:uiPriority w:val="59"/>
    <w:rsid w:val="0070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66E3E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6E3E"/>
    <w:rPr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66E3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4ECB"/>
    <w:pPr>
      <w:ind w:left="720"/>
      <w:contextualSpacing/>
    </w:pPr>
  </w:style>
  <w:style w:type="table" w:styleId="TableGrid">
    <w:name w:val="Table Grid"/>
    <w:basedOn w:val="TableNormal"/>
    <w:uiPriority w:val="59"/>
    <w:rsid w:val="0070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rtonbuildings.co.uk" TargetMode="External"/><Relationship Id="rId2" Type="http://schemas.openxmlformats.org/officeDocument/2006/relationships/hyperlink" Target="mailto:enquiries@kirtonbuildings.co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B\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844</CharactersWithSpaces>
  <SharedDoc>false</SharedDoc>
  <HLinks>
    <vt:vector size="18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http://www.kirtonbuildings.co.uk/</vt:lpwstr>
      </vt:variant>
      <vt:variant>
        <vt:lpwstr/>
      </vt:variant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mailto:Kirbuild@Kirtonbuildings.co.uk</vt:lpwstr>
      </vt:variant>
      <vt:variant>
        <vt:lpwstr/>
      </vt:variant>
      <vt:variant>
        <vt:i4>393253</vt:i4>
      </vt:variant>
      <vt:variant>
        <vt:i4>-1</vt:i4>
      </vt:variant>
      <vt:variant>
        <vt:i4>1025</vt:i4>
      </vt:variant>
      <vt:variant>
        <vt:i4>1</vt:i4>
      </vt:variant>
      <vt:variant>
        <vt:lpwstr>C:\WINDOWS\TEMP\\msotw9_temp0.bmp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KSB</cp:lastModifiedBy>
  <cp:revision>8</cp:revision>
  <cp:lastPrinted>2018-05-17T12:17:00Z</cp:lastPrinted>
  <dcterms:created xsi:type="dcterms:W3CDTF">2018-06-18T11:54:00Z</dcterms:created>
  <dcterms:modified xsi:type="dcterms:W3CDTF">2018-06-18T15:17:00Z</dcterms:modified>
</cp:coreProperties>
</file>